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2B" w:rsidP="00320F4B" w:rsidRDefault="00FF020A">
      <w:pPr>
        <w:jc w:val="both"/>
        <w:rPr>
          <w:rFonts w:cs="B Titr"/>
          <w:b/>
          <w:bCs/>
          <w:sz w:val="26"/>
          <w:szCs w:val="26"/>
        </w:rPr>
      </w:pPr>
      <w:bookmarkStart w:name="_GoBack" w:id="0"/>
      <w:bookmarkEnd w:id="0"/>
      <w:r>
        <w:rPr>
          <w:rFonts w:cs="B Titr"/>
          <w:b/>
          <w:bCs/>
          <w:sz w:val="26"/>
          <w:szCs w:val="26"/>
        </w:rPr>
        <w:t xml:space="preserve"> </w:t>
      </w:r>
      <w:r>
        <w:rPr>
          <w:rFonts w:hint="cs" w:cs="B Titr"/>
          <w:b/>
          <w:bCs/>
          <w:sz w:val="26"/>
          <w:szCs w:val="26"/>
          <w:rtl/>
        </w:rPr>
        <w:t>معاونت محترم درمان دانشگاه/ دانشکده علوم پزشکی و خدمات بهداشتی درمانی...</w:t>
      </w:r>
    </w:p>
    <w:p w:rsidR="00950A2B" w:rsidP="00950A2B" w:rsidRDefault="00FF020A">
      <w:pPr>
        <w:spacing w:after="0"/>
        <w:rPr>
          <w:rFonts w:cs="Times New Roman"/>
          <w:b/>
          <w:bCs/>
          <w:sz w:val="26"/>
          <w:szCs w:val="26"/>
        </w:rPr>
      </w:pPr>
      <w:r>
        <w:rPr>
          <w:rFonts w:hint="cs" w:cs="B Titr"/>
          <w:b/>
          <w:bCs/>
          <w:sz w:val="26"/>
          <w:szCs w:val="26"/>
          <w:rtl/>
        </w:rPr>
        <w:t xml:space="preserve">موضوع: </w:t>
      </w:r>
      <w:bookmarkStart w:name="Subject" w:id="1"/>
      <w:r>
        <w:rPr>
          <w:rFonts w:hint="cs" w:cs="B Nazanin"/>
          <w:b/>
          <w:bCs/>
          <w:sz w:val="26"/>
          <w:szCs w:val="26"/>
          <w:rtl/>
        </w:rPr>
        <w:t xml:space="preserve">درمان نگهدارنده با متادون آستانه پایین </w:t>
      </w:r>
      <w:bookmarkEnd w:id="1"/>
    </w:p>
    <w:p w:rsidR="00950A2B" w:rsidP="00950A2B" w:rsidRDefault="00FF020A">
      <w:pPr>
        <w:spacing w:after="0"/>
        <w:rPr>
          <w:rFonts w:cs="B Nazanin"/>
          <w:b/>
          <w:bCs/>
          <w:sz w:val="24"/>
          <w:szCs w:val="24"/>
        </w:rPr>
      </w:pPr>
    </w:p>
    <w:p w:rsidR="00950A2B" w:rsidP="00950A2B" w:rsidRDefault="00FF020A">
      <w:pPr>
        <w:spacing w:after="0"/>
        <w:rPr>
          <w:rFonts w:hint="cs" w:cs="B Yagut"/>
          <w:b/>
          <w:bCs/>
          <w:sz w:val="24"/>
          <w:szCs w:val="24"/>
          <w:rtl/>
        </w:rPr>
      </w:pPr>
      <w:r>
        <w:rPr>
          <w:rFonts w:hint="cs" w:cs="B Yagut"/>
          <w:b/>
          <w:bCs/>
          <w:sz w:val="24"/>
          <w:szCs w:val="24"/>
          <w:rtl/>
        </w:rPr>
        <w:t>با سلام و احترام</w:t>
      </w:r>
    </w:p>
    <w:p w:rsidR="00950A2B" w:rsidP="00950A2B" w:rsidRDefault="00FF020A">
      <w:pPr>
        <w:jc w:val="both"/>
        <w:rPr>
          <w:rFonts w:cs="B Yagut"/>
          <w:sz w:val="24"/>
          <w:szCs w:val="24"/>
        </w:rPr>
      </w:pPr>
      <w:r>
        <w:rPr>
          <w:rFonts w:hint="cs" w:cs="B Yagut"/>
          <w:b/>
          <w:bCs/>
          <w:sz w:val="24"/>
          <w:szCs w:val="24"/>
          <w:rtl/>
        </w:rPr>
        <w:tab/>
      </w:r>
      <w:r>
        <w:rPr>
          <w:rFonts w:hint="cs" w:cs="B Yagut"/>
          <w:sz w:val="24"/>
          <w:szCs w:val="24"/>
          <w:rtl/>
        </w:rPr>
        <w:t>همانگونه که مستحضرید ارائه داروی آگونیست آستانه</w:t>
      </w:r>
      <w:r>
        <w:rPr>
          <w:rFonts w:cs="B Yagut"/>
          <w:sz w:val="24"/>
          <w:szCs w:val="24"/>
        </w:rPr>
        <w:softHyphen/>
      </w:r>
      <w:r>
        <w:rPr>
          <w:rFonts w:hint="cs" w:cs="B Yagut"/>
          <w:sz w:val="24"/>
          <w:szCs w:val="24"/>
          <w:rtl/>
        </w:rPr>
        <w:t xml:space="preserve">ی پایین در مراکز کاهش آسیب تحت پوشش آن دانشگاه از اجزای اصلی برنامه </w:t>
      </w:r>
      <w:r>
        <w:rPr>
          <w:rFonts w:hint="cs" w:cs="B Yagut"/>
          <w:sz w:val="24"/>
          <w:szCs w:val="24"/>
          <w:rtl/>
        </w:rPr>
        <w:t>های درمان اختلالات مصرف مواد در مخاطبین اصلی این مراکز یعنی افرادی که مواد را به صورت تزریقی مصرف می</w:t>
      </w:r>
      <w:r>
        <w:rPr>
          <w:rFonts w:cs="Cambria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کنند، می</w:t>
      </w:r>
      <w:r>
        <w:rPr>
          <w:rFonts w:cs="Cambria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باشد.</w:t>
      </w:r>
    </w:p>
    <w:p w:rsidR="00950A2B" w:rsidP="00950A2B" w:rsidRDefault="00FF020A">
      <w:pPr>
        <w:ind w:firstLine="720"/>
        <w:jc w:val="both"/>
        <w:rPr>
          <w:rFonts w:hint="cs" w:cs="B Yagut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>لذا با توجه به آمار سه ماهه مراکز کاهش آسیب در خصوص واحد ضمیمه ارائه داروی آگونیست و متضمن بودن این نکته که حجم قابل توجهی از افرادی که مواد</w:t>
      </w:r>
      <w:r>
        <w:rPr>
          <w:rFonts w:hint="cs" w:cs="B Yagut"/>
          <w:sz w:val="24"/>
          <w:szCs w:val="24"/>
          <w:rtl/>
        </w:rPr>
        <w:t xml:space="preserve"> را غیر تزریقی مصرف می</w:t>
      </w:r>
      <w:r>
        <w:rPr>
          <w:rFonts w:cs="Cambria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کنند از این خدمات    بهره</w:t>
      </w:r>
      <w:r>
        <w:rPr>
          <w:rFonts w:hint="cs" w:cs="B Yagut"/>
          <w:sz w:val="24"/>
          <w:szCs w:val="24"/>
          <w:rtl/>
        </w:rPr>
        <w:softHyphen/>
        <w:t>مند می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گردند، خواهشمند است ترتیبی اتخاذ فرمایید که افراد تزریقی بی خانمان و با وضعیت اقتصادی پایین از خدمات داروی آگونیست آستانه پایین مراکز کاهش آسیب بهره</w:t>
      </w:r>
      <w:r>
        <w:rPr>
          <w:rFonts w:hint="cs" w:cs="B Yagut"/>
          <w:sz w:val="24"/>
          <w:szCs w:val="24"/>
          <w:rtl/>
        </w:rPr>
        <w:softHyphen/>
        <w:t>مند گردند و افراد غیر تزریقی به مراکز درمان اختلالا</w:t>
      </w:r>
      <w:r>
        <w:rPr>
          <w:rFonts w:hint="cs" w:cs="B Yagut"/>
          <w:sz w:val="24"/>
          <w:szCs w:val="24"/>
          <w:rtl/>
        </w:rPr>
        <w:t>ت مصرف مواد دولتی ارجاع داده شوند.</w:t>
      </w:r>
    </w:p>
    <w:p w:rsidR="00950A2B" w:rsidP="00950A2B" w:rsidRDefault="00FF020A">
      <w:pPr>
        <w:ind w:firstLine="720"/>
        <w:jc w:val="both"/>
        <w:rPr>
          <w:rFonts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t xml:space="preserve">همچنین سقف افراد تحت پوشش در برنامه درمان نگهدارنده با متادون آستانه پائین در مراکز گذری 100 بیمار و صرفا" به شکل داروئی </w:t>
      </w:r>
      <w:r w:rsidRPr="00DD3284">
        <w:rPr>
          <w:rFonts w:hint="cs" w:cs="B Yagut"/>
          <w:sz w:val="24"/>
          <w:szCs w:val="24"/>
          <w:rtl/>
        </w:rPr>
        <w:t>"</w:t>
      </w:r>
      <w:r>
        <w:rPr>
          <w:rFonts w:hint="cs" w:cs="B Yagut"/>
          <w:sz w:val="24"/>
          <w:szCs w:val="24"/>
          <w:rtl/>
        </w:rPr>
        <w:t>شربت</w:t>
      </w:r>
      <w:r w:rsidRPr="00DD3284">
        <w:rPr>
          <w:rFonts w:hint="cs" w:cs="B Yagut"/>
          <w:sz w:val="24"/>
          <w:szCs w:val="24"/>
          <w:rtl/>
        </w:rPr>
        <w:t>" می</w:t>
      </w:r>
      <w:r w:rsidRPr="00DD3284">
        <w:rPr>
          <w:rFonts w:cs="B Yagut"/>
          <w:sz w:val="24"/>
          <w:szCs w:val="24"/>
          <w:rtl/>
        </w:rPr>
        <w:softHyphen/>
      </w:r>
      <w:r w:rsidRPr="00DD3284">
        <w:rPr>
          <w:rFonts w:hint="cs" w:cs="B Yagut"/>
          <w:sz w:val="24"/>
          <w:szCs w:val="24"/>
          <w:rtl/>
        </w:rPr>
        <w:t>باشد</w:t>
      </w:r>
      <w:r>
        <w:rPr>
          <w:rFonts w:hint="cs" w:cs="B Yagut"/>
          <w:sz w:val="24"/>
          <w:szCs w:val="24"/>
          <w:rtl/>
        </w:rPr>
        <w:t xml:space="preserve">.  </w:t>
      </w:r>
    </w:p>
    <w:p w:rsidR="00950A2B" w:rsidP="00950A2B" w:rsidRDefault="00FF020A">
      <w:pPr>
        <w:spacing w:after="0"/>
        <w:ind w:firstLine="720"/>
        <w:jc w:val="both"/>
        <w:rPr>
          <w:rFonts w:hint="cs" w:cs="B Nazanin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>پیشاپیش از توجه شما به نکات پیش گفت کمال تشکر را دارد.</w:t>
      </w:r>
    </w:p>
    <w:p w:rsidR="00950A2B" w:rsidP="00950A2B" w:rsidRDefault="00C11B32">
      <w:pPr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</w:r>
    </w:p>
    <w:p w:rsidR="00950A2B" w:rsidP="00950A2B" w:rsidRDefault="00FF020A">
      <w:pPr>
        <w:rPr>
          <w:rFonts w:cs="B Nazanin"/>
          <w:b/>
          <w:bCs/>
          <w:sz w:val="24"/>
          <w:szCs w:val="24"/>
        </w:rPr>
      </w:pPr>
    </w:p>
    <w:p w:rsidRPr="00D40B92" w:rsidR="00950A2B" w:rsidP="00950A2B" w:rsidRDefault="00FF020A">
      <w:pPr>
        <w:rPr>
          <w:rFonts w:hint="cs" w:cs="B Nazanin"/>
          <w:b/>
          <w:bCs/>
          <w:sz w:val="24"/>
          <w:szCs w:val="24"/>
          <w:rtl/>
        </w:rPr>
      </w:pPr>
    </w:p>
    <w:sectPr w:rsidRPr="00D40B92" w:rsidR="00950A2B" w:rsidSect="00950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0A" w:rsidRDefault="00FF020A">
      <w:pPr>
        <w:spacing w:after="0" w:line="240" w:lineRule="auto"/>
      </w:pPr>
      <w:r>
        <w:separator/>
      </w:r>
    </w:p>
  </w:endnote>
  <w:endnote w:type="continuationSeparator" w:id="0">
    <w:p w:rsidR="00FF020A" w:rsidRDefault="00FF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f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B" w:rsidRDefault="00FF0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B" w:rsidRDefault="00FF0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B" w:rsidRDefault="00FF0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0A" w:rsidRDefault="00FF020A">
      <w:pPr>
        <w:spacing w:after="0" w:line="240" w:lineRule="auto"/>
      </w:pPr>
      <w:r>
        <w:separator/>
      </w:r>
    </w:p>
  </w:footnote>
  <w:footnote w:type="continuationSeparator" w:id="0">
    <w:p w:rsidR="00FF020A" w:rsidRDefault="00FF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B" w:rsidRDefault="00FF0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B" w:rsidRDefault="00C11B32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2B" w:rsidRPr="006A7F4B" w:rsidRDefault="00FF020A" w:rsidP="00950A2B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2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دار</w:t>
                          </w:r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د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gD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" filled="f" stroked="f">
              <v:textbox inset="0,0,0,0">
                <w:txbxContent>
                  <w:p w:rsidR="00950A2B" w:rsidRPr="006A7F4B" w:rsidRDefault="00FF020A" w:rsidP="00950A2B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3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دار</w:t>
                    </w:r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2B" w:rsidRPr="006A7F4B" w:rsidRDefault="00FF020A" w:rsidP="00950A2B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4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13/10/1396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rO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gqtN3KgGnhw7c9ADb0GXLVHX3oviuEBfrmvAdvZVS9DUlJWTnm5vui6sj&#10;jjIg2/6TKCEM2WthgYZKtqZ0UAwE6NClp1NnTCqFCenNZssIjgo4mwX+zLe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+zKsmo2Yt6J8&#10;AgVLAQIDLcLYA6MW8idGPYyQFKsfeyIpRs1HDq/AzJvJkJOxnQzCC7iaYo3RaK71OJf2nWS7GpDH&#10;d8bFLbyUilkRn7M4vi8YC5bLcYSZufPy33qdB+3qN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MG56z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950A2B" w:rsidRPr="006A7F4B" w:rsidRDefault="00FF020A" w:rsidP="00950A2B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5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13/10/1396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2B" w:rsidRPr="006A7F4B" w:rsidRDefault="00FF020A" w:rsidP="00950A2B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6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25132/د400</w:t>
                          </w:r>
                          <w:bookmarkEnd w:id="6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LksQIAALA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" filled="f" stroked="f">
              <v:textbox inset="0,0,0,0">
                <w:txbxContent>
                  <w:p w:rsidR="00950A2B" w:rsidRPr="006A7F4B" w:rsidRDefault="00FF020A" w:rsidP="00950A2B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7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25132/د400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2B" w:rsidRPr="00AE1200" w:rsidRDefault="00FF020A" w:rsidP="00950A2B">
                          <w:pPr>
                            <w:rPr>
                              <w:rFonts w:hint="cs"/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97.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SH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bHZGXqdgtJDD2pmD89QZRep7u9l+V0jIZcNFRt2q5QcGkYr8C60P/2LryOO&#10;tiDr4ZOswAzdGumA9rXqbOogGQjQoUpPp8pYV0prMphM5jGISpBNyJQQVzqf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" filled="f" stroked="f">
              <v:textbox>
                <w:txbxContent>
                  <w:p w:rsidR="00950A2B" w:rsidRPr="00AE1200" w:rsidRDefault="00FF020A" w:rsidP="00950A2B">
                    <w:pPr>
                      <w:rPr>
                        <w:rFonts w:hint="cs"/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2B" w:rsidRDefault="00FF020A" w:rsidP="00950A2B">
                          <w:pPr>
                            <w:rPr>
                              <w:rFonts w:hint="cs"/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ZeuAIAAMA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Ca4DZe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950A2B" w:rsidRDefault="00FF020A" w:rsidP="00950A2B">
                    <w:pPr>
                      <w:rPr>
                        <w:rFonts w:hint="cs"/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0" t="0" r="8890" b="0"/>
          <wp:wrapNone/>
          <wp:docPr id="6" name="Picture 6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0" t="0" r="6350" b="0"/>
          <wp:wrapNone/>
          <wp:docPr id="7" name="Picture 7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B" w:rsidRDefault="00FF0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1118"/>
    <w:multiLevelType w:val="hybridMultilevel"/>
    <w:tmpl w:val="92FC6F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4oAKVx9wtVcH5MBrmvx07qxLCg=" w:salt="2p9xcrOnRGTdJfg2+YWip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2"/>
    <w:rsid w:val="00C11B32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Rahim Saed</cp:lastModifiedBy>
  <cp:revision>2</cp:revision>
  <cp:lastPrinted>1601-01-01T00:00:00Z</cp:lastPrinted>
  <dcterms:created xsi:type="dcterms:W3CDTF">2018-01-03T09:51:00Z</dcterms:created>
  <dcterms:modified xsi:type="dcterms:W3CDTF">2018-01-03T09:51:00Z</dcterms:modified>
</cp:coreProperties>
</file>